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990"/>
      </w:tblGrid>
      <w:tr w:rsidR="009B0E08" w:rsidRPr="005B62BD" w:rsidTr="009B0E08">
        <w:trPr>
          <w:tblCellSpacing w:w="0" w:type="dxa"/>
          <w:jc w:val="center"/>
        </w:trPr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shd w:val="clear" w:color="auto" w:fill="DCDCDC"/>
            <w:vAlign w:val="center"/>
            <w:hideMark/>
          </w:tcPr>
          <w:p w:rsidR="009B0E08" w:rsidRPr="005B62BD" w:rsidRDefault="009B0E08" w:rsidP="00DE44B4">
            <w:pPr>
              <w:spacing w:after="24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5B62BD">
              <w:rPr>
                <w:rFonts w:eastAsia="Times New Roman" w:cs="Times New Roman"/>
                <w:szCs w:val="20"/>
                <w:lang w:eastAsia="de-DE"/>
              </w:rPr>
              <w:br/>
            </w:r>
            <w:r w:rsidRPr="005B62BD">
              <w:rPr>
                <w:rFonts w:eastAsia="Times New Roman" w:cs="Times New Roman"/>
                <w:b/>
                <w:bCs/>
                <w:color w:val="000066"/>
                <w:szCs w:val="20"/>
                <w:lang w:eastAsia="de-DE"/>
              </w:rPr>
              <w:t>Vergütungsvereinbarung</w:t>
            </w:r>
            <w:r w:rsidR="005B62BD">
              <w:rPr>
                <w:rFonts w:eastAsia="Times New Roman" w:cs="Times New Roman"/>
                <w:b/>
                <w:bCs/>
                <w:color w:val="000066"/>
                <w:szCs w:val="20"/>
                <w:lang w:eastAsia="de-DE"/>
              </w:rPr>
              <w:t xml:space="preserve"> über die Erteilung von Auskünften</w:t>
            </w:r>
            <w:r w:rsidR="00314C9A">
              <w:rPr>
                <w:rFonts w:eastAsia="Times New Roman" w:cs="Times New Roman"/>
                <w:b/>
                <w:bCs/>
                <w:color w:val="000066"/>
                <w:szCs w:val="20"/>
                <w:lang w:eastAsia="de-DE"/>
              </w:rPr>
              <w:t xml:space="preserve"> </w:t>
            </w:r>
            <w:bookmarkStart w:id="0" w:name="_GoBack"/>
            <w:bookmarkEnd w:id="0"/>
          </w:p>
        </w:tc>
      </w:tr>
      <w:tr w:rsidR="009B0E08" w:rsidRPr="005B62BD" w:rsidTr="009B0E08">
        <w:trPr>
          <w:tblCellSpacing w:w="0" w:type="dxa"/>
          <w:jc w:val="center"/>
        </w:trPr>
        <w:tc>
          <w:tcPr>
            <w:tcW w:w="49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B0E08" w:rsidRPr="005B62BD" w:rsidRDefault="009B0E08" w:rsidP="009B0E08">
            <w:pPr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  <w:tbl>
            <w:tblPr>
              <w:tblW w:w="993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80"/>
              <w:gridCol w:w="3450"/>
            </w:tblGrid>
            <w:tr w:rsidR="009B0E08" w:rsidRPr="005B62BD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6210" w:type="dxa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10"/>
                  </w:tblGrid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314C9A" w:rsidP="009B0E08">
                        <w:pPr>
                          <w:spacing w:after="240"/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Versicherung</w:t>
                        </w:r>
                      </w:p>
                      <w:p w:rsidR="009B0E08" w:rsidRPr="005B62BD" w:rsidRDefault="00345C9F" w:rsidP="009B0E08">
                        <w:pP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pict>
                            <v:rect id="_x0000_i1025" style="width:309pt;height:.75pt" o:hrpct="0" o:hrstd="t" o:hr="t" fillcolor="gray" stroked="f"/>
                          </w:pict>
                        </w:r>
                      </w:p>
                    </w:tc>
                  </w:tr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5B62BD" w:rsidP="00EB65C3">
                        <w:pPr>
                          <w:spacing w:after="240"/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Name, Vorname</w:t>
                        </w:r>
                        <w:r w:rsidR="009B0E08"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 xml:space="preserve"> </w:t>
                        </w:r>
                      </w:p>
                    </w:tc>
                  </w:tr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345C9F" w:rsidP="009B0E08">
                        <w:pP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pict>
                            <v:rect id="_x0000_i1026" style="width:309pt;height:.75pt" o:hrpct="0" o:hrstd="t" o:hr="t" fillcolor="gray" stroked="f"/>
                          </w:pict>
                        </w:r>
                      </w:p>
                    </w:tc>
                  </w:tr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314C9A" w:rsidP="009B0E08">
                        <w:pPr>
                          <w:spacing w:after="240"/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Straße/ Nummer</w:t>
                        </w:r>
                      </w:p>
                    </w:tc>
                  </w:tr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345C9F" w:rsidP="009B0E08">
                        <w:pPr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pict>
                            <v:rect id="_x0000_i1027" style="width:309pt;height:.75pt" o:hrpct="0" o:hrstd="t" o:hr="t" fillcolor="gray" stroked="f"/>
                          </w:pict>
                        </w:r>
                      </w:p>
                    </w:tc>
                  </w:tr>
                  <w:tr w:rsidR="009B0E08" w:rsidRPr="005B62BD">
                    <w:trPr>
                      <w:tblCellSpacing w:w="0" w:type="dxa"/>
                    </w:trPr>
                    <w:tc>
                      <w:tcPr>
                        <w:tcW w:w="6210" w:type="dxa"/>
                        <w:hideMark/>
                      </w:tcPr>
                      <w:p w:rsidR="009B0E08" w:rsidRPr="005B62BD" w:rsidRDefault="009B0E08" w:rsidP="009B0E08">
                        <w:pPr>
                          <w:spacing w:after="240"/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PLZ/</w:t>
                        </w:r>
                        <w:r w:rsidR="00314C9A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 xml:space="preserve"> </w:t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Wohnort</w:t>
                        </w:r>
                      </w:p>
                    </w:tc>
                  </w:tr>
                </w:tbl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  <w:tc>
                <w:tcPr>
                  <w:tcW w:w="3450" w:type="dxa"/>
                  <w:hideMark/>
                </w:tcPr>
                <w:tbl>
                  <w:tblPr>
                    <w:tblW w:w="3330" w:type="dxa"/>
                    <w:jc w:val="right"/>
                    <w:tblCellSpacing w:w="0" w:type="dxa"/>
                    <w:tblBorders>
                      <w:top w:val="outset" w:sz="6" w:space="0" w:color="DCDCDC"/>
                      <w:left w:val="outset" w:sz="6" w:space="0" w:color="DCDCDC"/>
                      <w:bottom w:val="outset" w:sz="6" w:space="0" w:color="DCDCDC"/>
                      <w:right w:val="outset" w:sz="6" w:space="0" w:color="DCDCDC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30"/>
                  </w:tblGrid>
                  <w:tr w:rsidR="009B0E08" w:rsidRPr="005B62BD">
                    <w:trPr>
                      <w:trHeight w:val="1110"/>
                      <w:tblCellSpacing w:w="0" w:type="dxa"/>
                      <w:jc w:val="right"/>
                    </w:trPr>
                    <w:tc>
                      <w:tcPr>
                        <w:tcW w:w="3300" w:type="dxa"/>
                        <w:tcBorders>
                          <w:top w:val="outset" w:sz="6" w:space="0" w:color="DCDCDC"/>
                          <w:left w:val="outset" w:sz="6" w:space="0" w:color="DCDCDC"/>
                          <w:bottom w:val="outset" w:sz="6" w:space="0" w:color="DCDCDC"/>
                          <w:right w:val="outset" w:sz="6" w:space="0" w:color="DCDCDC"/>
                        </w:tcBorders>
                        <w:hideMark/>
                      </w:tcPr>
                      <w:p w:rsidR="009B0E08" w:rsidRPr="005B62BD" w:rsidRDefault="009B0E08" w:rsidP="009B0E08">
                        <w:pPr>
                          <w:spacing w:after="240"/>
                          <w:jc w:val="right"/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</w:pP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t>Praxisstempel </w:t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  <w:r w:rsidRPr="005B62BD">
                          <w:rPr>
                            <w:rFonts w:eastAsia="Times New Roman" w:cs="Times New Roman"/>
                            <w:szCs w:val="20"/>
                            <w:lang w:eastAsia="de-DE"/>
                          </w:rPr>
                          <w:br/>
                        </w:r>
                      </w:p>
                    </w:tc>
                  </w:tr>
                </w:tbl>
                <w:p w:rsidR="009B0E08" w:rsidRPr="005B62BD" w:rsidRDefault="009B0E08" w:rsidP="009B0E08">
                  <w:pPr>
                    <w:jc w:val="right"/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</w:tr>
          </w:tbl>
          <w:p w:rsidR="00EB65C3" w:rsidRDefault="00EB65C3" w:rsidP="009B0E08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de-DE"/>
              </w:rPr>
            </w:pPr>
          </w:p>
          <w:p w:rsidR="00EB65C3" w:rsidRDefault="00EB65C3" w:rsidP="009B0E08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de-DE"/>
              </w:rPr>
            </w:pPr>
          </w:p>
          <w:p w:rsidR="009B0E08" w:rsidRPr="005B62BD" w:rsidRDefault="005B62BD" w:rsidP="009B0E08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de-DE"/>
              </w:rPr>
            </w:pPr>
            <w:r>
              <w:rPr>
                <w:rFonts w:eastAsia="Times New Roman" w:cs="Times New Roman"/>
                <w:szCs w:val="20"/>
                <w:lang w:eastAsia="de-DE"/>
              </w:rPr>
              <w:t xml:space="preserve">Sehr geehrte(r) </w:t>
            </w:r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9B0E08" w:rsidRPr="005B62BD">
              <w:rPr>
                <w:rFonts w:eastAsia="Times New Roman" w:cs="Times New Roman"/>
                <w:noProof/>
                <w:szCs w:val="20"/>
                <w:lang w:eastAsia="de-DE"/>
              </w:rPr>
              <w:drawing>
                <wp:inline distT="0" distB="0" distL="0" distR="0" wp14:anchorId="1C1782E6" wp14:editId="4D056A46">
                  <wp:extent cx="2857500" cy="7620"/>
                  <wp:effectExtent l="0" t="0" r="0" b="0"/>
                  <wp:docPr id="1" name="Bild 4" descr="C:\DAISY\data\gif\teile\lineh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AISY\data\gif\teile\lineh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 w:cs="Times New Roman"/>
                <w:szCs w:val="20"/>
                <w:lang w:eastAsia="de-DE"/>
              </w:rPr>
              <w:t>,</w:t>
            </w:r>
          </w:p>
          <w:p w:rsidR="009B0E08" w:rsidRPr="005B62BD" w:rsidRDefault="005B62BD" w:rsidP="009B0E08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de-DE"/>
              </w:rPr>
            </w:pPr>
            <w:r>
              <w:rPr>
                <w:rFonts w:eastAsia="Times New Roman" w:cs="Times New Roman"/>
                <w:szCs w:val="20"/>
                <w:lang w:eastAsia="de-DE"/>
              </w:rPr>
              <w:t>d</w:t>
            </w:r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 xml:space="preserve">ie von Ihnen gewünschte </w:t>
            </w:r>
            <w:r w:rsidR="00314C9A">
              <w:rPr>
                <w:rFonts w:eastAsia="Times New Roman" w:cs="Times New Roman"/>
                <w:szCs w:val="20"/>
                <w:lang w:eastAsia="de-DE"/>
              </w:rPr>
              <w:t>Erteilung von Auskünften</w:t>
            </w:r>
            <w:r w:rsidR="00DE44B4">
              <w:rPr>
                <w:rFonts w:eastAsia="Times New Roman" w:cs="Times New Roman"/>
                <w:szCs w:val="20"/>
                <w:lang w:eastAsia="de-DE"/>
              </w:rPr>
              <w:t xml:space="preserve"> stellt keine </w:t>
            </w:r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 xml:space="preserve">zahnmedizinisch notwendige Leistung </w:t>
            </w:r>
            <w:r w:rsidR="00314C9A">
              <w:rPr>
                <w:rFonts w:eastAsia="Times New Roman" w:cs="Times New Roman"/>
                <w:szCs w:val="20"/>
                <w:lang w:eastAsia="de-DE"/>
              </w:rPr>
              <w:t xml:space="preserve">im Sinne des § 1 </w:t>
            </w:r>
            <w:r w:rsidR="00EB65C3">
              <w:rPr>
                <w:rFonts w:eastAsia="Times New Roman" w:cs="Times New Roman"/>
                <w:szCs w:val="20"/>
                <w:lang w:eastAsia="de-DE"/>
              </w:rPr>
              <w:t>der Gebührenordnung für Zahnärzte (</w:t>
            </w:r>
            <w:r w:rsidR="00314C9A">
              <w:rPr>
                <w:rFonts w:eastAsia="Times New Roman" w:cs="Times New Roman"/>
                <w:szCs w:val="20"/>
                <w:lang w:eastAsia="de-DE"/>
              </w:rPr>
              <w:t>GOZ</w:t>
            </w:r>
            <w:r w:rsidR="00EB65C3">
              <w:rPr>
                <w:rFonts w:eastAsia="Times New Roman" w:cs="Times New Roman"/>
                <w:szCs w:val="20"/>
                <w:lang w:eastAsia="de-DE"/>
              </w:rPr>
              <w:t>)</w:t>
            </w:r>
            <w:r w:rsidR="00314C9A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 xml:space="preserve">dar. Die Berechnung der entstehenden Kosten für </w:t>
            </w:r>
            <w:r>
              <w:rPr>
                <w:rFonts w:eastAsia="Times New Roman" w:cs="Times New Roman"/>
                <w:szCs w:val="20"/>
                <w:lang w:eastAsia="de-DE"/>
              </w:rPr>
              <w:t>den Zeitaufwand</w:t>
            </w:r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 xml:space="preserve"> und Auslagen erfolgt daher nach dem Bürgerlichen Gesetzbuch (</w:t>
            </w:r>
            <w:hyperlink r:id="rId5" w:history="1">
              <w:r w:rsidR="009B0E08" w:rsidRPr="00EB65C3">
                <w:rPr>
                  <w:rFonts w:eastAsia="Times New Roman" w:cs="Times New Roman"/>
                  <w:color w:val="000000" w:themeColor="text1"/>
                  <w:szCs w:val="20"/>
                  <w:lang w:eastAsia="de-DE"/>
                </w:rPr>
                <w:t>§§ 612</w:t>
              </w:r>
            </w:hyperlink>
            <w:r w:rsidR="009B0E08" w:rsidRPr="00EB65C3">
              <w:rPr>
                <w:rFonts w:eastAsia="Times New Roman" w:cs="Times New Roman"/>
                <w:color w:val="000000" w:themeColor="text1"/>
                <w:szCs w:val="20"/>
                <w:lang w:eastAsia="de-DE"/>
              </w:rPr>
              <w:t xml:space="preserve">, </w:t>
            </w:r>
            <w:hyperlink r:id="rId6" w:history="1">
              <w:r w:rsidR="009B0E08" w:rsidRPr="00EB65C3">
                <w:rPr>
                  <w:rFonts w:eastAsia="Times New Roman" w:cs="Times New Roman"/>
                  <w:color w:val="000000" w:themeColor="text1"/>
                  <w:szCs w:val="20"/>
                  <w:lang w:eastAsia="de-DE"/>
                </w:rPr>
                <w:t>670</w:t>
              </w:r>
            </w:hyperlink>
            <w:r w:rsidR="009B0E08" w:rsidRPr="005B62BD">
              <w:rPr>
                <w:rFonts w:eastAsia="Times New Roman" w:cs="Times New Roman"/>
                <w:szCs w:val="20"/>
                <w:lang w:eastAsia="de-DE"/>
              </w:rPr>
              <w:t> BGB).</w:t>
            </w:r>
          </w:p>
          <w:p w:rsidR="009B0E08" w:rsidRPr="005B62BD" w:rsidRDefault="009B0E08" w:rsidP="009B0E08">
            <w:pPr>
              <w:spacing w:before="100" w:beforeAutospacing="1" w:after="100" w:afterAutospacing="1"/>
              <w:rPr>
                <w:rFonts w:eastAsia="Times New Roman" w:cs="Times New Roman"/>
                <w:szCs w:val="20"/>
                <w:lang w:eastAsia="de-DE"/>
              </w:rPr>
            </w:pPr>
            <w:r w:rsidRPr="005B62BD">
              <w:rPr>
                <w:rFonts w:eastAsia="Times New Roman" w:cs="Times New Roman"/>
                <w:szCs w:val="20"/>
                <w:lang w:eastAsia="de-DE"/>
              </w:rPr>
              <w:t xml:space="preserve">Für </w:t>
            </w:r>
            <w:r w:rsidR="00EB65C3">
              <w:rPr>
                <w:rFonts w:eastAsia="Times New Roman" w:cs="Times New Roman"/>
                <w:szCs w:val="20"/>
                <w:lang w:eastAsia="de-DE"/>
              </w:rPr>
              <w:t>die Zusammenstellung der Unterlagen</w:t>
            </w:r>
            <w:r w:rsidRPr="005B62BD">
              <w:rPr>
                <w:rFonts w:eastAsia="Times New Roman" w:cs="Times New Roman"/>
                <w:szCs w:val="20"/>
                <w:lang w:eastAsia="de-DE"/>
              </w:rPr>
              <w:t xml:space="preserve"> </w:t>
            </w:r>
            <w:r w:rsidR="00EB65C3">
              <w:rPr>
                <w:rFonts w:eastAsia="Times New Roman" w:cs="Times New Roman"/>
                <w:szCs w:val="20"/>
                <w:lang w:eastAsia="de-DE"/>
              </w:rPr>
              <w:t>sowie die Erteilung der Auskünfte ergibt sich ein Erstattungsanspruch in Höhe von</w:t>
            </w:r>
            <w:r w:rsidRPr="005B62BD">
              <w:rPr>
                <w:rFonts w:eastAsia="Times New Roman" w:cs="Times New Roman"/>
                <w:szCs w:val="20"/>
                <w:lang w:eastAsia="de-DE"/>
              </w:rPr>
              <w:t xml:space="preserve"> EUR </w:t>
            </w:r>
            <w:r w:rsidRPr="005B62BD">
              <w:rPr>
                <w:rFonts w:eastAsia="Times New Roman" w:cs="Times New Roman"/>
                <w:noProof/>
                <w:szCs w:val="20"/>
                <w:lang w:eastAsia="de-DE"/>
              </w:rPr>
              <w:drawing>
                <wp:inline distT="0" distB="0" distL="0" distR="0" wp14:anchorId="1AAC62F4" wp14:editId="625CE60F">
                  <wp:extent cx="952500" cy="7620"/>
                  <wp:effectExtent l="0" t="0" r="0" b="0"/>
                  <wp:docPr id="2" name="Bild 5" descr="C:\DAISY\data\gif\teile\lineh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AISY\data\gif\teile\lineh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B65C3">
              <w:rPr>
                <w:rFonts w:eastAsia="Times New Roman" w:cs="Times New Roman"/>
                <w:szCs w:val="20"/>
                <w:lang w:eastAsia="de-DE"/>
              </w:rPr>
              <w:t>.</w:t>
            </w:r>
          </w:p>
          <w:tbl>
            <w:tblPr>
              <w:tblW w:w="9750" w:type="dxa"/>
              <w:jc w:val="center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"/>
              <w:gridCol w:w="9354"/>
            </w:tblGrid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1844F0D7" wp14:editId="27D837AE">
                        <wp:extent cx="144780" cy="144780"/>
                        <wp:effectExtent l="0" t="0" r="7620" b="7620"/>
                        <wp:docPr id="3" name="Bild 6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314C9A" w:rsidP="00DE44B4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314C9A">
                    <w:rPr>
                      <w:rFonts w:eastAsia="Times New Roman" w:cs="Times New Roman"/>
                      <w:szCs w:val="20"/>
                      <w:lang w:eastAsia="de-DE"/>
                    </w:rPr>
                    <w:t>Kopien der Patienten</w:t>
                  </w:r>
                  <w:r w:rsidR="00DE44B4">
                    <w:rPr>
                      <w:rFonts w:eastAsia="Times New Roman" w:cs="Times New Roman"/>
                      <w:szCs w:val="20"/>
                      <w:lang w:eastAsia="de-DE"/>
                    </w:rPr>
                    <w:t>dokumentation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059741B8" wp14:editId="16C0EBDD">
                        <wp:extent cx="144780" cy="144780"/>
                        <wp:effectExtent l="0" t="0" r="7620" b="7620"/>
                        <wp:docPr id="4" name="Bild 7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5B62BD" w:rsidP="00DE44B4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Duplikat </w:t>
                  </w:r>
                  <w:r w:rsidR="00EB65C3"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von </w:t>
                  </w:r>
                  <w:r>
                    <w:rPr>
                      <w:rFonts w:eastAsia="Times New Roman" w:cs="Times New Roman"/>
                      <w:szCs w:val="20"/>
                      <w:lang w:eastAsia="de-DE"/>
                    </w:rPr>
                    <w:t>Röntgen</w:t>
                  </w:r>
                  <w:r w:rsidR="00DE44B4">
                    <w:rPr>
                      <w:rFonts w:eastAsia="Times New Roman" w:cs="Times New Roman"/>
                      <w:szCs w:val="20"/>
                      <w:lang w:eastAsia="de-DE"/>
                    </w:rPr>
                    <w:t>aufnahmen/ Fotokopien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0623E1B7" wp14:editId="2996E38D">
                        <wp:extent cx="144780" cy="144780"/>
                        <wp:effectExtent l="0" t="0" r="7620" b="7620"/>
                        <wp:docPr id="5" name="Bild 8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314C9A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314C9A">
                    <w:rPr>
                      <w:rFonts w:eastAsia="Times New Roman" w:cs="Times New Roman"/>
                      <w:szCs w:val="20"/>
                      <w:lang w:eastAsia="de-DE"/>
                    </w:rPr>
                    <w:t>Duplikat von OP-Berichten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1FCF4E31" wp14:editId="6EF76F96">
                        <wp:extent cx="144780" cy="144780"/>
                        <wp:effectExtent l="0" t="0" r="7620" b="7620"/>
                        <wp:docPr id="6" name="Bild 9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314C9A" w:rsidP="005B62BD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314C9A"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Duplikat </w:t>
                  </w:r>
                  <w:r w:rsidR="00EB65C3"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von </w:t>
                  </w:r>
                  <w:r w:rsidRPr="00314C9A">
                    <w:rPr>
                      <w:rFonts w:eastAsia="Times New Roman" w:cs="Times New Roman"/>
                      <w:szCs w:val="20"/>
                      <w:lang w:eastAsia="de-DE"/>
                    </w:rPr>
                    <w:t>Modelle</w:t>
                  </w:r>
                  <w:r w:rsidR="00EB65C3">
                    <w:rPr>
                      <w:rFonts w:eastAsia="Times New Roman" w:cs="Times New Roman"/>
                      <w:szCs w:val="20"/>
                      <w:lang w:eastAsia="de-DE"/>
                    </w:rPr>
                    <w:t>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15156409" wp14:editId="70AB6311">
                        <wp:extent cx="144780" cy="144780"/>
                        <wp:effectExtent l="0" t="0" r="7620" b="7620"/>
                        <wp:docPr id="7" name="Bild 10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DE44B4" w:rsidP="005B62BD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de-DE"/>
                    </w:rPr>
                    <w:t>Umfangreiche Stellungnahmen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2B4E81D5" wp14:editId="7DD79E05">
                        <wp:extent cx="144780" cy="144780"/>
                        <wp:effectExtent l="0" t="0" r="7620" b="7620"/>
                        <wp:docPr id="8" name="Bild 11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EB65C3" w:rsidP="00314C9A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EB65C3">
                    <w:rPr>
                      <w:rFonts w:eastAsia="Times New Roman" w:cs="Times New Roman"/>
                      <w:szCs w:val="20"/>
                      <w:lang w:eastAsia="de-DE"/>
                    </w:rPr>
                    <w:t>Einsicht in Gutachten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4F7529C1" wp14:editId="5CCFA016">
                        <wp:extent cx="144780" cy="144780"/>
                        <wp:effectExtent l="0" t="0" r="7620" b="7620"/>
                        <wp:docPr id="9" name="Bild 12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EB65C3" w:rsidP="00DE44B4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EB65C3"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Erstellung von </w:t>
                  </w:r>
                  <w:r w:rsidR="00DE44B4">
                    <w:rPr>
                      <w:rFonts w:eastAsia="Times New Roman" w:cs="Times New Roman"/>
                      <w:szCs w:val="20"/>
                      <w:lang w:eastAsia="de-DE"/>
                    </w:rPr>
                    <w:t>Dokumenten</w:t>
                  </w:r>
                </w:p>
              </w:tc>
            </w:tr>
            <w:tr w:rsidR="009B0E08" w:rsidRPr="005B62BD" w:rsidTr="00314C9A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6B0D0F65" wp14:editId="6F148375">
                        <wp:extent cx="144780" cy="144780"/>
                        <wp:effectExtent l="0" t="0" r="7620" b="7620"/>
                        <wp:docPr id="10" name="Bild 13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</w:tcPr>
                <w:p w:rsidR="009B0E08" w:rsidRPr="005B62BD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EB65C3">
                    <w:rPr>
                      <w:rFonts w:eastAsia="Times New Roman" w:cs="Times New Roman"/>
                      <w:szCs w:val="20"/>
                      <w:lang w:eastAsia="de-DE"/>
                    </w:rPr>
                    <w:t>Ausfüllen von Fragebögen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0" w:type="auto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5295A27A" wp14:editId="5186FEBE">
                        <wp:extent cx="144780" cy="144780"/>
                        <wp:effectExtent l="0" t="0" r="7620" b="7620"/>
                        <wp:docPr id="11" name="Bild 14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Pr="005B62BD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de-DE"/>
                    </w:rPr>
                    <w:t>Auslagenersatz</w:t>
                  </w:r>
                </w:p>
              </w:tc>
            </w:tr>
            <w:tr w:rsidR="009B0E08" w:rsidRPr="005B62BD">
              <w:trPr>
                <w:tblCellSpacing w:w="7" w:type="dxa"/>
                <w:jc w:val="center"/>
              </w:trPr>
              <w:tc>
                <w:tcPr>
                  <w:tcW w:w="375" w:type="dxa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color w:val="000000"/>
                      <w:szCs w:val="20"/>
                      <w:lang w:eastAsia="de-DE"/>
                    </w:rPr>
                    <w:drawing>
                      <wp:inline distT="0" distB="0" distL="0" distR="0" wp14:anchorId="16EFD981" wp14:editId="0A77F2EC">
                        <wp:extent cx="144780" cy="144780"/>
                        <wp:effectExtent l="0" t="0" r="7620" b="7620"/>
                        <wp:docPr id="12" name="Bild 15" descr="C:\DAISY\data\gif\teile\kasten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 descr="C:\DAISY\data\gif\teile\kasten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44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9B0E08" w:rsidRDefault="00314C9A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>
                    <w:rPr>
                      <w:rFonts w:eastAsia="Times New Roman" w:cs="Times New Roman"/>
                      <w:szCs w:val="20"/>
                      <w:lang w:eastAsia="de-DE"/>
                    </w:rPr>
                    <w:t>Sonstige Auskünfte</w:t>
                  </w:r>
                </w:p>
                <w:p w:rsidR="00EB65C3" w:rsidRPr="005B62BD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  <w:p w:rsidR="009B0E08" w:rsidRPr="005B62BD" w:rsidRDefault="00345C9F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szCs w:val="20"/>
                      <w:lang w:eastAsia="de-DE"/>
                    </w:rPr>
                    <w:pict>
                      <v:rect id="_x0000_i1028" style="width:317.25pt;height:.75pt" o:hrpct="0" o:hrstd="t" o:hr="t" fillcolor="gray" stroked="f"/>
                    </w:pict>
                  </w:r>
                </w:p>
              </w:tc>
            </w:tr>
          </w:tbl>
          <w:p w:rsidR="009B0E08" w:rsidRDefault="009B0E08" w:rsidP="009B0E08">
            <w:pPr>
              <w:spacing w:after="24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  <w:r w:rsidRPr="005B62BD">
              <w:rPr>
                <w:rFonts w:eastAsia="Times New Roman" w:cs="Times New Roman"/>
                <w:szCs w:val="20"/>
                <w:lang w:eastAsia="de-DE"/>
              </w:rPr>
              <w:br/>
            </w:r>
          </w:p>
          <w:p w:rsidR="00EB65C3" w:rsidRDefault="00EB65C3" w:rsidP="009B0E08">
            <w:pPr>
              <w:spacing w:after="24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  <w:p w:rsidR="00EB65C3" w:rsidRPr="005B62BD" w:rsidRDefault="00EB65C3" w:rsidP="009B0E08">
            <w:pPr>
              <w:spacing w:after="240"/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  <w:tbl>
            <w:tblPr>
              <w:tblW w:w="9750" w:type="dxa"/>
              <w:jc w:val="center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75"/>
              <w:gridCol w:w="4875"/>
            </w:tblGrid>
            <w:tr w:rsidR="009B0E08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5EE98239" wp14:editId="3F35B866">
                        <wp:extent cx="2667000" cy="7620"/>
                        <wp:effectExtent l="0" t="0" r="0" b="0"/>
                        <wp:docPr id="13" name="Bild 17" descr="C:\DAISY\data\gif\teile\lineh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7" descr="C:\DAISY\data\gif\teile\lineh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30541913" wp14:editId="2552CA4A">
                        <wp:extent cx="2667000" cy="7620"/>
                        <wp:effectExtent l="0" t="0" r="0" b="0"/>
                        <wp:docPr id="14" name="Bild 18" descr="C:\DAISY\data\gif\teile\lineh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 descr="C:\DAISY\data\gif\teile\lineh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0E08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szCs w:val="20"/>
                      <w:lang w:eastAsia="de-DE"/>
                    </w:rPr>
                    <w:t>Ort, Datum</w:t>
                  </w:r>
                </w:p>
              </w:tc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szCs w:val="20"/>
                      <w:lang w:eastAsia="de-DE"/>
                    </w:rPr>
                    <w:t>Ort, Datum</w:t>
                  </w:r>
                </w:p>
              </w:tc>
            </w:tr>
            <w:tr w:rsidR="00EB65C3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</w:tcPr>
                <w:p w:rsidR="00EB65C3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  <w:p w:rsidR="00EB65C3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  <w:p w:rsidR="00EB65C3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  <w:p w:rsidR="00EB65C3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  <w:p w:rsidR="00EB65C3" w:rsidRPr="005B62BD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  <w:tc>
                <w:tcPr>
                  <w:tcW w:w="2500" w:type="pct"/>
                </w:tcPr>
                <w:p w:rsidR="00EB65C3" w:rsidRPr="005B62BD" w:rsidRDefault="00EB65C3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</w:tr>
            <w:tr w:rsidR="009B0E08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</w:p>
              </w:tc>
            </w:tr>
            <w:tr w:rsidR="009B0E08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015EE4F9" wp14:editId="3082E845">
                        <wp:extent cx="2667000" cy="7620"/>
                        <wp:effectExtent l="0" t="0" r="0" b="0"/>
                        <wp:docPr id="15" name="Bild 19" descr="C:\DAISY\data\gif\teile\lineh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9" descr="C:\DAISY\data\gif\teile\lineh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noProof/>
                      <w:szCs w:val="20"/>
                      <w:lang w:eastAsia="de-DE"/>
                    </w:rPr>
                    <w:drawing>
                      <wp:inline distT="0" distB="0" distL="0" distR="0" wp14:anchorId="3442C231" wp14:editId="0020B3A0">
                        <wp:extent cx="2720340" cy="7620"/>
                        <wp:effectExtent l="0" t="0" r="0" b="0"/>
                        <wp:docPr id="16" name="Bild 20" descr="C:\DAISY\data\gif\teile\lineh1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 descr="C:\DAISY\data\gif\teile\lineh1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20340" cy="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B0E08" w:rsidRPr="005B62BD">
              <w:trPr>
                <w:tblCellSpacing w:w="15" w:type="dxa"/>
                <w:jc w:val="center"/>
              </w:trPr>
              <w:tc>
                <w:tcPr>
                  <w:tcW w:w="2500" w:type="pct"/>
                  <w:hideMark/>
                </w:tcPr>
                <w:p w:rsidR="009B0E08" w:rsidRPr="005B62BD" w:rsidRDefault="009B0E08" w:rsidP="009B0E08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szCs w:val="20"/>
                      <w:lang w:eastAsia="de-DE"/>
                    </w:rPr>
                    <w:t>Unterschrift Zahnarzt</w:t>
                  </w:r>
                </w:p>
              </w:tc>
              <w:tc>
                <w:tcPr>
                  <w:tcW w:w="2500" w:type="pct"/>
                  <w:hideMark/>
                </w:tcPr>
                <w:p w:rsidR="009B0E08" w:rsidRPr="005B62BD" w:rsidRDefault="009B0E08" w:rsidP="00314C9A">
                  <w:pPr>
                    <w:rPr>
                      <w:rFonts w:eastAsia="Times New Roman" w:cs="Times New Roman"/>
                      <w:szCs w:val="20"/>
                      <w:lang w:eastAsia="de-DE"/>
                    </w:rPr>
                  </w:pPr>
                  <w:r w:rsidRPr="005B62BD">
                    <w:rPr>
                      <w:rFonts w:eastAsia="Times New Roman" w:cs="Times New Roman"/>
                      <w:szCs w:val="20"/>
                      <w:lang w:eastAsia="de-DE"/>
                    </w:rPr>
                    <w:t xml:space="preserve">Unterschrift Zahlungspflichtiger </w:t>
                  </w:r>
                </w:p>
              </w:tc>
            </w:tr>
          </w:tbl>
          <w:p w:rsidR="009B0E08" w:rsidRPr="005B62BD" w:rsidRDefault="009B0E08" w:rsidP="009B0E08">
            <w:pPr>
              <w:jc w:val="center"/>
              <w:rPr>
                <w:rFonts w:eastAsia="Times New Roman" w:cs="Times New Roman"/>
                <w:szCs w:val="20"/>
                <w:lang w:eastAsia="de-DE"/>
              </w:rPr>
            </w:pPr>
          </w:p>
        </w:tc>
      </w:tr>
    </w:tbl>
    <w:p w:rsidR="00487149" w:rsidRPr="005B62BD" w:rsidRDefault="00487149" w:rsidP="00DE44B4">
      <w:pPr>
        <w:rPr>
          <w:szCs w:val="20"/>
        </w:rPr>
      </w:pPr>
    </w:p>
    <w:sectPr w:rsidR="00487149" w:rsidRPr="005B62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E08"/>
    <w:rsid w:val="001A32D2"/>
    <w:rsid w:val="00314C9A"/>
    <w:rsid w:val="00487149"/>
    <w:rsid w:val="005B62BD"/>
    <w:rsid w:val="009B0E08"/>
    <w:rsid w:val="00DE44B4"/>
    <w:rsid w:val="00EB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FCA2596"/>
  <w15:docId w15:val="{BFD878ED-7F92-4601-A38F-67588A4D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A32D2"/>
    <w:pPr>
      <w:spacing w:after="0" w:line="240" w:lineRule="auto"/>
    </w:pPr>
    <w:rPr>
      <w:rFonts w:ascii="Verdana" w:hAnsi="Verdana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E0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0E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16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85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258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DAISY\data\txt\bgb\670.htm" TargetMode="External"/><Relationship Id="rId5" Type="http://schemas.openxmlformats.org/officeDocument/2006/relationships/hyperlink" Target="file:///C:\DAISY\data\txt\bgb\612.htm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LZKTh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Ivonne Schröder</dc:creator>
  <cp:lastModifiedBy>Ivonne Schroeder</cp:lastModifiedBy>
  <cp:revision>2</cp:revision>
  <dcterms:created xsi:type="dcterms:W3CDTF">2016-02-26T09:10:00Z</dcterms:created>
  <dcterms:modified xsi:type="dcterms:W3CDTF">2023-06-08T11:47:00Z</dcterms:modified>
</cp:coreProperties>
</file>